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考生健康卡及安全考试承诺书</w:t>
      </w:r>
    </w:p>
    <w:p>
      <w:pPr>
        <w:spacing w:line="12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10"/>
        <w:gridCol w:w="1275"/>
        <w:gridCol w:w="1401"/>
        <w:gridCol w:w="1082"/>
        <w:gridCol w:w="348"/>
        <w:gridCol w:w="749"/>
        <w:gridCol w:w="1068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体温是否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达到或超过37.3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℃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  <w:bookmarkStart w:id="0" w:name="_GoBack"/>
            <w:bookmarkEnd w:id="0"/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7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考前28天内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国（境）外旅居史情况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所在省市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日期（**月**日至**月**日）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跨省市行程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出发地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目的地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中转地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交通工具(车次、航班、自驾)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本人、家人及共同居住人员身体不适情况、接触其他人员情况</w:t>
            </w:r>
          </w:p>
        </w:tc>
        <w:tc>
          <w:tcPr>
            <w:tcW w:w="7575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575" w:type="dxa"/>
            <w:gridSpan w:val="6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480" w:lineRule="exact"/>
        <w:rPr>
          <w:rFonts w:ascii="黑体" w:hAnsi="黑体" w:eastAsia="黑体"/>
          <w:sz w:val="24"/>
        </w:rPr>
      </w:pPr>
    </w:p>
    <w:p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       </w:t>
      </w:r>
      <w:r>
        <w:rPr>
          <w:rFonts w:hint="eastAsia" w:ascii="黑体" w:hAnsi="黑体" w:eastAsia="黑体"/>
          <w:sz w:val="24"/>
        </w:rPr>
        <w:t xml:space="preserve"> ；本人签字：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</w:p>
    <w:sectPr>
      <w:pgSz w:w="11906" w:h="16838"/>
      <w:pgMar w:top="623" w:right="746" w:bottom="624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EA"/>
    <w:rsid w:val="001B3E6A"/>
    <w:rsid w:val="0057020C"/>
    <w:rsid w:val="00600658"/>
    <w:rsid w:val="008979E5"/>
    <w:rsid w:val="009C7799"/>
    <w:rsid w:val="00BE44A8"/>
    <w:rsid w:val="00C8187E"/>
    <w:rsid w:val="00CE56EA"/>
    <w:rsid w:val="00FE1D75"/>
    <w:rsid w:val="06BC70A8"/>
    <w:rsid w:val="0A4E00B3"/>
    <w:rsid w:val="33937E2C"/>
    <w:rsid w:val="7B0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3</TotalTime>
  <ScaleCrop>false</ScaleCrop>
  <LinksUpToDate>false</LinksUpToDate>
  <CharactersWithSpaces>805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2021-06-08T08:59:00Z</dcterms:created>
  <dc:creator>rsc304</dc:creator>
  <cp:lastModifiedBy>刘帅(69413508)</cp:lastModifiedBy>
  <dcterms:modified xsi:type="dcterms:W3CDTF">2021-09-08T09:36:07Z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